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D6" w:rsidRDefault="00614BD6" w:rsidP="00614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rPr>
          <w:rFonts w:asciiTheme="majorHAnsi" w:hAnsiTheme="majorHAnsi"/>
          <w:b/>
          <w:bCs/>
          <w:sz w:val="28"/>
        </w:rPr>
      </w:pPr>
      <w:r>
        <w:rPr>
          <w:rFonts w:ascii="Times New Roman" w:hAnsi="Times New Roman"/>
          <w:b/>
          <w:bCs/>
          <w:noProof/>
          <w:sz w:val="28"/>
        </w:rPr>
        <w:drawing>
          <wp:anchor distT="0" distB="0" distL="114300" distR="114300" simplePos="0" relativeHeight="251667456" behindDoc="0" locked="0" layoutInCell="1" allowOverlap="1">
            <wp:simplePos x="0" y="0"/>
            <wp:positionH relativeFrom="column">
              <wp:posOffset>264795</wp:posOffset>
            </wp:positionH>
            <wp:positionV relativeFrom="paragraph">
              <wp:posOffset>1905</wp:posOffset>
            </wp:positionV>
            <wp:extent cx="1183005" cy="17557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05" cy="1755775"/>
                    </a:xfrm>
                    <a:prstGeom prst="rect">
                      <a:avLst/>
                    </a:prstGeom>
                    <a:noFill/>
                  </pic:spPr>
                </pic:pic>
              </a:graphicData>
            </a:graphic>
            <wp14:sizeRelH relativeFrom="page">
              <wp14:pctWidth>0</wp14:pctWidth>
            </wp14:sizeRelH>
            <wp14:sizeRelV relativeFrom="page">
              <wp14:pctHeight>0</wp14:pctHeight>
            </wp14:sizeRelV>
          </wp:anchor>
        </w:drawing>
      </w:r>
    </w:p>
    <w:p w:rsidR="00B14141" w:rsidRDefault="00A8215C" w:rsidP="00C226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bCs/>
          <w:sz w:val="28"/>
          <w:szCs w:val="22"/>
        </w:rPr>
      </w:pPr>
      <w:r w:rsidRPr="003824B5">
        <w:rPr>
          <w:rFonts w:asciiTheme="majorHAnsi" w:hAnsiTheme="majorHAnsi"/>
          <w:b/>
          <w:bCs/>
          <w:sz w:val="28"/>
        </w:rPr>
        <w:t>D</w:t>
      </w:r>
      <w:r w:rsidR="00614BD6">
        <w:rPr>
          <w:rFonts w:asciiTheme="majorHAnsi" w:hAnsiTheme="majorHAnsi"/>
          <w:b/>
          <w:bCs/>
          <w:sz w:val="28"/>
        </w:rPr>
        <w:t xml:space="preserve">ONATION </w:t>
      </w:r>
      <w:r w:rsidRPr="004C4749">
        <w:rPr>
          <w:rFonts w:asciiTheme="majorHAnsi" w:hAnsiTheme="majorHAnsi"/>
          <w:b/>
          <w:bCs/>
          <w:sz w:val="28"/>
          <w:szCs w:val="22"/>
        </w:rPr>
        <w:t>WISH LIST</w:t>
      </w:r>
    </w:p>
    <w:p w:rsidR="00614BD6" w:rsidRPr="00614BD6" w:rsidRDefault="00614BD6" w:rsidP="00614B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rPr>
          <w:rFonts w:asciiTheme="majorHAnsi" w:hAnsiTheme="majorHAnsi"/>
          <w:iCs/>
        </w:rPr>
      </w:pPr>
    </w:p>
    <w:p w:rsidR="00C22630" w:rsidRDefault="00C22630" w:rsidP="00C22630">
      <w:pPr>
        <w:pStyle w:val="Default"/>
        <w:jc w:val="center"/>
        <w:rPr>
          <w:rFonts w:asciiTheme="majorHAnsi" w:eastAsiaTheme="minorHAnsi" w:hAnsiTheme="majorHAnsi" w:cs="Times New Roman"/>
          <w:color w:val="00000A"/>
          <w:sz w:val="22"/>
          <w:szCs w:val="22"/>
        </w:rPr>
      </w:pPr>
      <w:r w:rsidRPr="00C22630">
        <w:rPr>
          <w:rFonts w:asciiTheme="majorHAnsi" w:eastAsiaTheme="minorHAnsi" w:hAnsiTheme="majorHAnsi" w:cs="Times New Roman"/>
          <w:color w:val="00000A"/>
          <w:sz w:val="22"/>
          <w:szCs w:val="22"/>
        </w:rPr>
        <w:t xml:space="preserve">Many items are needed to care for the cats who are in our care while at The Orlando Cat Cafe until their new forever families come to take them home. The below are needed items to ensure their health, happiness, and well-being while staying with us. Looking for a super easy way to donate exactly what we need? Check out </w:t>
      </w:r>
      <w:hyperlink r:id="rId8" w:history="1">
        <w:r w:rsidRPr="00C22630">
          <w:rPr>
            <w:rStyle w:val="Hyperlink"/>
            <w:rFonts w:asciiTheme="majorHAnsi" w:eastAsiaTheme="minorHAnsi" w:hAnsiTheme="majorHAnsi" w:cs="Times New Roman"/>
            <w:sz w:val="22"/>
            <w:szCs w:val="22"/>
          </w:rPr>
          <w:t>The Animal League's Orlando Cat Cafe's Amazon Wish List</w:t>
        </w:r>
      </w:hyperlink>
      <w:r w:rsidRPr="00C22630">
        <w:rPr>
          <w:rFonts w:asciiTheme="majorHAnsi" w:eastAsiaTheme="minorHAnsi" w:hAnsiTheme="majorHAnsi" w:cs="Times New Roman"/>
          <w:color w:val="00000A"/>
          <w:sz w:val="22"/>
          <w:szCs w:val="22"/>
        </w:rPr>
        <w:t>!</w:t>
      </w:r>
    </w:p>
    <w:p w:rsidR="00B14141" w:rsidRPr="003824B5" w:rsidRDefault="00B14141" w:rsidP="00B14141">
      <w:pPr>
        <w:pStyle w:val="Default"/>
        <w:jc w:val="center"/>
        <w:rPr>
          <w:rFonts w:asciiTheme="majorHAnsi" w:eastAsiaTheme="minorHAnsi" w:hAnsiTheme="majorHAnsi" w:cs="Times New Roman"/>
          <w:color w:val="00000A"/>
          <w:sz w:val="22"/>
          <w:szCs w:val="22"/>
        </w:rPr>
      </w:pPr>
      <w:r w:rsidRPr="003824B5">
        <w:rPr>
          <w:rFonts w:asciiTheme="majorHAnsi" w:eastAsiaTheme="minorHAnsi" w:hAnsiTheme="majorHAnsi" w:cs="Times New Roman"/>
          <w:noProof/>
          <w:color w:val="00000A"/>
          <w:sz w:val="22"/>
          <w:szCs w:val="22"/>
        </w:rPr>
        <mc:AlternateContent>
          <mc:Choice Requires="wps">
            <w:drawing>
              <wp:anchor distT="0" distB="0" distL="114300" distR="114300" simplePos="0" relativeHeight="251660288" behindDoc="0" locked="0" layoutInCell="1" allowOverlap="1" wp14:anchorId="0B9BE637" wp14:editId="76DB8479">
                <wp:simplePos x="0" y="0"/>
                <wp:positionH relativeFrom="column">
                  <wp:posOffset>-3464560</wp:posOffset>
                </wp:positionH>
                <wp:positionV relativeFrom="paragraph">
                  <wp:posOffset>4838700</wp:posOffset>
                </wp:positionV>
                <wp:extent cx="1905" cy="1270"/>
                <wp:effectExtent l="0" t="0" r="0" b="0"/>
                <wp:wrapNone/>
                <wp:docPr id="5" name="Straight Connector 4"/>
                <wp:cNvGraphicFramePr/>
                <a:graphic xmlns:a="http://schemas.openxmlformats.org/drawingml/2006/main">
                  <a:graphicData uri="http://schemas.microsoft.com/office/word/2010/wordprocessingShape">
                    <wps:wsp>
                      <wps:cNvCnPr/>
                      <wps:spPr>
                        <a:xfrm flipH="1">
                          <a:off x="0" y="0"/>
                          <a:ext cx="1440" cy="0"/>
                        </a:xfrm>
                        <a:prstGeom prst="line">
                          <a:avLst/>
                        </a:prstGeom>
                        <a:ln>
                          <a:solidFill>
                            <a:sysClr val="window" lastClr="FFFFFF">
                              <a:lumMod val="50000"/>
                            </a:sysClr>
                          </a:solidFill>
                        </a:ln>
                      </wps:spPr>
                      <wps:bodyPr/>
                    </wps:wsp>
                  </a:graphicData>
                </a:graphic>
              </wp:anchor>
            </w:drawing>
          </mc:Choice>
          <mc:Fallback>
            <w:pict>
              <v:line w14:anchorId="05B7562E" id="Straight Connector 4"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72.8pt,381pt" to="-272.65pt,3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" strokecolor="#7f7f7f"/>
            </w:pict>
          </mc:Fallback>
        </mc:AlternateContent>
      </w:r>
    </w:p>
    <w:p w:rsidR="00C22630" w:rsidRDefault="00C22630" w:rsidP="00C22630">
      <w:pPr>
        <w:suppressAutoHyphens/>
        <w:spacing w:after="120"/>
        <w:rPr>
          <w:rFonts w:asciiTheme="majorHAnsi" w:eastAsiaTheme="minorHAnsi" w:hAnsiTheme="majorHAnsi"/>
          <w:b/>
          <w:color w:val="00000A"/>
          <w:szCs w:val="20"/>
        </w:rPr>
      </w:pPr>
    </w:p>
    <w:p w:rsidR="00B14141" w:rsidRPr="004C4749" w:rsidRDefault="00B14141" w:rsidP="00C22630">
      <w:pPr>
        <w:suppressAutoHyphens/>
        <w:spacing w:after="120"/>
        <w:rPr>
          <w:rFonts w:asciiTheme="majorHAnsi" w:eastAsiaTheme="minorHAnsi" w:hAnsiTheme="majorHAnsi"/>
          <w:color w:val="00000A"/>
          <w:szCs w:val="20"/>
        </w:rPr>
      </w:pPr>
      <w:r w:rsidRPr="004C4749">
        <w:rPr>
          <w:rFonts w:asciiTheme="majorHAnsi" w:eastAsiaTheme="minorHAnsi" w:hAnsiTheme="majorHAnsi"/>
          <w:b/>
          <w:color w:val="00000A"/>
          <w:szCs w:val="20"/>
        </w:rPr>
        <w:t>Pet Supplies for our Adoptable Cats</w:t>
      </w:r>
    </w:p>
    <w:p w:rsidR="00637A84" w:rsidRDefault="00637A84" w:rsidP="00637A84">
      <w:pPr>
        <w:numPr>
          <w:ilvl w:val="0"/>
          <w:numId w:val="2"/>
        </w:numPr>
        <w:suppressAutoHyphens/>
        <w:spacing w:after="120" w:line="276" w:lineRule="auto"/>
        <w:contextualSpacing/>
        <w:rPr>
          <w:rFonts w:asciiTheme="majorHAnsi" w:eastAsiaTheme="minorHAnsi" w:hAnsiTheme="majorHAnsi"/>
          <w:color w:val="00000A"/>
          <w:szCs w:val="20"/>
        </w:rPr>
      </w:pPr>
      <w:r w:rsidRPr="004C4749">
        <w:rPr>
          <w:rFonts w:asciiTheme="majorHAnsi" w:eastAsiaTheme="minorHAnsi" w:hAnsiTheme="majorHAnsi"/>
          <w:color w:val="00000A"/>
          <w:szCs w:val="20"/>
        </w:rPr>
        <w:t xml:space="preserve">Purina Cat Chow </w:t>
      </w:r>
    </w:p>
    <w:p w:rsidR="00637A84" w:rsidRPr="00637A84" w:rsidRDefault="00637A84" w:rsidP="00637A84">
      <w:pPr>
        <w:numPr>
          <w:ilvl w:val="0"/>
          <w:numId w:val="2"/>
        </w:numPr>
        <w:suppressAutoHyphens/>
        <w:spacing w:after="120" w:line="276" w:lineRule="auto"/>
        <w:contextualSpacing/>
        <w:rPr>
          <w:rFonts w:asciiTheme="majorHAnsi" w:eastAsiaTheme="minorHAnsi" w:hAnsiTheme="majorHAnsi"/>
          <w:color w:val="00000A"/>
          <w:szCs w:val="20"/>
        </w:rPr>
      </w:pPr>
      <w:r w:rsidRPr="00637A84">
        <w:rPr>
          <w:rFonts w:asciiTheme="majorHAnsi" w:eastAsiaTheme="minorHAnsi" w:hAnsiTheme="majorHAnsi"/>
          <w:color w:val="00000A"/>
          <w:szCs w:val="20"/>
        </w:rPr>
        <w:t xml:space="preserve">Purina Kitten Chow </w:t>
      </w:r>
    </w:p>
    <w:p w:rsidR="00B14141" w:rsidRPr="004C4749" w:rsidRDefault="003824B5" w:rsidP="00B14141">
      <w:pPr>
        <w:numPr>
          <w:ilvl w:val="0"/>
          <w:numId w:val="2"/>
        </w:numPr>
        <w:suppressAutoHyphens/>
        <w:spacing w:after="120" w:line="276" w:lineRule="auto"/>
        <w:contextualSpacing/>
        <w:rPr>
          <w:rFonts w:asciiTheme="majorHAnsi" w:eastAsiaTheme="minorHAnsi" w:hAnsiTheme="majorHAnsi"/>
          <w:color w:val="00000A"/>
          <w:szCs w:val="20"/>
        </w:rPr>
      </w:pPr>
      <w:r w:rsidRPr="004C4749">
        <w:rPr>
          <w:rFonts w:asciiTheme="majorHAnsi" w:eastAsiaTheme="minorHAnsi" w:hAnsiTheme="majorHAnsi"/>
          <w:color w:val="00000A"/>
          <w:szCs w:val="20"/>
        </w:rPr>
        <w:t xml:space="preserve">Cat Treats </w:t>
      </w:r>
    </w:p>
    <w:p w:rsidR="00B14141" w:rsidRPr="004C4749" w:rsidRDefault="00FC6A1A" w:rsidP="00B14141">
      <w:pPr>
        <w:numPr>
          <w:ilvl w:val="0"/>
          <w:numId w:val="2"/>
        </w:numPr>
        <w:suppressAutoHyphens/>
        <w:spacing w:after="120" w:line="276" w:lineRule="auto"/>
        <w:contextualSpacing/>
        <w:rPr>
          <w:rFonts w:asciiTheme="majorHAnsi" w:eastAsiaTheme="minorHAnsi" w:hAnsiTheme="majorHAnsi"/>
          <w:color w:val="00000A"/>
          <w:szCs w:val="20"/>
        </w:rPr>
      </w:pPr>
      <w:r w:rsidRPr="004C4749">
        <w:rPr>
          <w:rFonts w:asciiTheme="majorHAnsi" w:eastAsiaTheme="minorHAnsi" w:hAnsiTheme="majorHAnsi"/>
          <w:color w:val="00000A"/>
          <w:szCs w:val="20"/>
        </w:rPr>
        <w:t>Cat T</w:t>
      </w:r>
      <w:r w:rsidR="00B14141" w:rsidRPr="004C4749">
        <w:rPr>
          <w:rFonts w:asciiTheme="majorHAnsi" w:eastAsiaTheme="minorHAnsi" w:hAnsiTheme="majorHAnsi"/>
          <w:color w:val="00000A"/>
          <w:szCs w:val="20"/>
        </w:rPr>
        <w:t>oys of all varieties</w:t>
      </w:r>
      <w:r w:rsidR="006007E0" w:rsidRPr="004C4749">
        <w:rPr>
          <w:rFonts w:asciiTheme="majorHAnsi" w:eastAsiaTheme="minorHAnsi" w:hAnsiTheme="majorHAnsi"/>
          <w:color w:val="00000A"/>
          <w:szCs w:val="20"/>
        </w:rPr>
        <w:t xml:space="preserve"> </w:t>
      </w:r>
    </w:p>
    <w:p w:rsidR="00B14141" w:rsidRPr="004C4749" w:rsidRDefault="00B14141" w:rsidP="00B14141">
      <w:pPr>
        <w:numPr>
          <w:ilvl w:val="0"/>
          <w:numId w:val="2"/>
        </w:numPr>
        <w:suppressAutoHyphens/>
        <w:spacing w:after="120" w:line="276" w:lineRule="auto"/>
        <w:contextualSpacing/>
        <w:rPr>
          <w:rFonts w:asciiTheme="majorHAnsi" w:eastAsiaTheme="minorHAnsi" w:hAnsiTheme="majorHAnsi"/>
          <w:color w:val="00000A"/>
          <w:szCs w:val="20"/>
        </w:rPr>
      </w:pPr>
      <w:r w:rsidRPr="004C4749">
        <w:rPr>
          <w:rFonts w:asciiTheme="majorHAnsi" w:eastAsiaTheme="minorHAnsi" w:hAnsiTheme="majorHAnsi"/>
          <w:color w:val="00000A"/>
          <w:szCs w:val="20"/>
        </w:rPr>
        <w:t>Flea and Tick Control for cats and kittens</w:t>
      </w:r>
      <w:r w:rsidR="00286579" w:rsidRPr="004C4749">
        <w:rPr>
          <w:rFonts w:asciiTheme="majorHAnsi" w:eastAsiaTheme="minorHAnsi" w:hAnsiTheme="majorHAnsi"/>
          <w:color w:val="00000A"/>
          <w:szCs w:val="20"/>
        </w:rPr>
        <w:t xml:space="preserve"> </w:t>
      </w:r>
    </w:p>
    <w:p w:rsidR="00B14141" w:rsidRPr="004C4749" w:rsidRDefault="006007E0" w:rsidP="00B14141">
      <w:pPr>
        <w:numPr>
          <w:ilvl w:val="0"/>
          <w:numId w:val="2"/>
        </w:numPr>
        <w:suppressAutoHyphens/>
        <w:spacing w:after="120" w:line="276" w:lineRule="auto"/>
        <w:contextualSpacing/>
        <w:rPr>
          <w:rFonts w:asciiTheme="majorHAnsi" w:eastAsiaTheme="minorHAnsi" w:hAnsiTheme="majorHAnsi"/>
          <w:color w:val="00000A"/>
          <w:szCs w:val="20"/>
        </w:rPr>
      </w:pPr>
      <w:r w:rsidRPr="004C4749">
        <w:rPr>
          <w:rFonts w:asciiTheme="majorHAnsi" w:eastAsiaTheme="minorHAnsi" w:hAnsiTheme="majorHAnsi"/>
          <w:color w:val="00000A"/>
          <w:szCs w:val="20"/>
        </w:rPr>
        <w:t xml:space="preserve">Cat litter </w:t>
      </w:r>
    </w:p>
    <w:p w:rsidR="00A960E2" w:rsidRPr="00C22630" w:rsidRDefault="00FC6A1A" w:rsidP="00C22630">
      <w:pPr>
        <w:numPr>
          <w:ilvl w:val="0"/>
          <w:numId w:val="2"/>
        </w:numPr>
        <w:suppressAutoHyphens/>
        <w:spacing w:after="120" w:line="276" w:lineRule="auto"/>
        <w:contextualSpacing/>
        <w:rPr>
          <w:rFonts w:asciiTheme="majorHAnsi" w:eastAsiaTheme="minorHAnsi" w:hAnsiTheme="majorHAnsi"/>
          <w:color w:val="00000A"/>
          <w:szCs w:val="20"/>
        </w:rPr>
      </w:pPr>
      <w:r w:rsidRPr="004C4749">
        <w:rPr>
          <w:rFonts w:asciiTheme="majorHAnsi" w:eastAsiaTheme="minorHAnsi" w:hAnsiTheme="majorHAnsi"/>
          <w:color w:val="00000A"/>
          <w:szCs w:val="20"/>
        </w:rPr>
        <w:t>Soft B</w:t>
      </w:r>
      <w:r w:rsidR="00B14141" w:rsidRPr="004C4749">
        <w:rPr>
          <w:rFonts w:asciiTheme="majorHAnsi" w:eastAsiaTheme="minorHAnsi" w:hAnsiTheme="majorHAnsi"/>
          <w:color w:val="00000A"/>
          <w:szCs w:val="20"/>
        </w:rPr>
        <w:t>lankets</w:t>
      </w:r>
      <w:r w:rsidR="00CB295E">
        <w:rPr>
          <w:rFonts w:asciiTheme="majorHAnsi" w:eastAsiaTheme="minorHAnsi" w:hAnsiTheme="majorHAnsi"/>
          <w:color w:val="00000A"/>
          <w:szCs w:val="20"/>
        </w:rPr>
        <w:t>/Cat beds (that can fit into a washing machine)</w:t>
      </w:r>
      <w:r w:rsidR="003824B5" w:rsidRPr="004C4749">
        <w:rPr>
          <w:rFonts w:asciiTheme="majorHAnsi" w:eastAsiaTheme="minorHAnsi" w:hAnsiTheme="majorHAnsi"/>
          <w:color w:val="00000A"/>
          <w:szCs w:val="20"/>
        </w:rPr>
        <w:t xml:space="preserve"> </w:t>
      </w:r>
    </w:p>
    <w:p w:rsidR="00CB295E" w:rsidRDefault="00CB295E" w:rsidP="00C22630">
      <w:pPr>
        <w:suppressAutoHyphens/>
        <w:spacing w:after="120"/>
        <w:rPr>
          <w:rFonts w:asciiTheme="majorHAnsi" w:eastAsiaTheme="minorHAnsi" w:hAnsiTheme="majorHAnsi"/>
          <w:b/>
          <w:color w:val="00000A"/>
          <w:szCs w:val="20"/>
        </w:rPr>
      </w:pPr>
    </w:p>
    <w:p w:rsidR="00B14141" w:rsidRPr="004C4749" w:rsidRDefault="00B14141" w:rsidP="00C22630">
      <w:pPr>
        <w:suppressAutoHyphens/>
        <w:spacing w:after="120"/>
        <w:rPr>
          <w:rFonts w:asciiTheme="majorHAnsi" w:eastAsiaTheme="minorHAnsi" w:hAnsiTheme="majorHAnsi"/>
          <w:b/>
          <w:color w:val="00000A"/>
          <w:szCs w:val="20"/>
        </w:rPr>
      </w:pPr>
      <w:r w:rsidRPr="004C4749">
        <w:rPr>
          <w:rFonts w:asciiTheme="majorHAnsi" w:eastAsiaTheme="minorHAnsi" w:hAnsiTheme="majorHAnsi"/>
          <w:b/>
          <w:color w:val="00000A"/>
          <w:szCs w:val="20"/>
        </w:rPr>
        <w:t>Cleaning Supplies for our Operations</w:t>
      </w:r>
    </w:p>
    <w:p w:rsidR="00B14141" w:rsidRPr="00C22630" w:rsidRDefault="00FC6A1A" w:rsidP="00C22630">
      <w:pPr>
        <w:pStyle w:val="ListParagraph"/>
        <w:numPr>
          <w:ilvl w:val="2"/>
          <w:numId w:val="9"/>
        </w:numPr>
        <w:suppressAutoHyphens/>
        <w:spacing w:after="120" w:line="276" w:lineRule="auto"/>
        <w:rPr>
          <w:rFonts w:asciiTheme="majorHAnsi" w:eastAsiaTheme="minorHAnsi" w:hAnsiTheme="majorHAnsi"/>
          <w:color w:val="00000A"/>
          <w:szCs w:val="20"/>
        </w:rPr>
      </w:pPr>
      <w:r w:rsidRPr="00C22630">
        <w:rPr>
          <w:rFonts w:asciiTheme="majorHAnsi" w:eastAsiaTheme="minorHAnsi" w:hAnsiTheme="majorHAnsi"/>
          <w:color w:val="00000A"/>
          <w:szCs w:val="20"/>
        </w:rPr>
        <w:t>Liquid Laundry Detergent (High E</w:t>
      </w:r>
      <w:r w:rsidR="00B14141" w:rsidRPr="00C22630">
        <w:rPr>
          <w:rFonts w:asciiTheme="majorHAnsi" w:eastAsiaTheme="minorHAnsi" w:hAnsiTheme="majorHAnsi"/>
          <w:color w:val="00000A"/>
          <w:szCs w:val="20"/>
        </w:rPr>
        <w:t>fficiency)</w:t>
      </w:r>
      <w:r w:rsidR="00C85822" w:rsidRPr="00C22630">
        <w:rPr>
          <w:rFonts w:asciiTheme="majorHAnsi" w:eastAsiaTheme="minorHAnsi" w:hAnsiTheme="majorHAnsi"/>
          <w:color w:val="00000A"/>
          <w:szCs w:val="20"/>
        </w:rPr>
        <w:t xml:space="preserve"> </w:t>
      </w:r>
    </w:p>
    <w:p w:rsidR="00B14141" w:rsidRPr="00C22630" w:rsidRDefault="00B14141" w:rsidP="00C22630">
      <w:pPr>
        <w:pStyle w:val="ListParagraph"/>
        <w:numPr>
          <w:ilvl w:val="2"/>
          <w:numId w:val="9"/>
        </w:numPr>
        <w:suppressAutoHyphens/>
        <w:spacing w:after="120" w:line="276" w:lineRule="auto"/>
        <w:rPr>
          <w:rFonts w:asciiTheme="majorHAnsi" w:eastAsiaTheme="minorHAnsi" w:hAnsiTheme="majorHAnsi"/>
          <w:color w:val="00000A"/>
          <w:szCs w:val="20"/>
        </w:rPr>
      </w:pPr>
      <w:r w:rsidRPr="00C22630">
        <w:rPr>
          <w:rFonts w:asciiTheme="majorHAnsi" w:eastAsiaTheme="minorHAnsi" w:hAnsiTheme="majorHAnsi"/>
          <w:color w:val="00000A"/>
          <w:szCs w:val="20"/>
        </w:rPr>
        <w:t>Bleach</w:t>
      </w:r>
      <w:r w:rsidR="00C85822" w:rsidRPr="00C22630">
        <w:rPr>
          <w:rFonts w:asciiTheme="majorHAnsi" w:eastAsiaTheme="minorHAnsi" w:hAnsiTheme="majorHAnsi"/>
          <w:color w:val="00000A"/>
          <w:szCs w:val="20"/>
        </w:rPr>
        <w:t xml:space="preserve"> </w:t>
      </w:r>
    </w:p>
    <w:p w:rsidR="00B14141" w:rsidRPr="00C22630" w:rsidRDefault="00022393" w:rsidP="00C22630">
      <w:pPr>
        <w:pStyle w:val="ListParagraph"/>
        <w:numPr>
          <w:ilvl w:val="2"/>
          <w:numId w:val="9"/>
        </w:numPr>
        <w:suppressAutoHyphens/>
        <w:spacing w:after="120" w:line="276" w:lineRule="auto"/>
        <w:rPr>
          <w:rFonts w:asciiTheme="majorHAnsi" w:eastAsiaTheme="minorHAnsi" w:hAnsiTheme="majorHAnsi"/>
          <w:color w:val="00000A"/>
          <w:szCs w:val="20"/>
        </w:rPr>
      </w:pPr>
      <w:r w:rsidRPr="00C22630">
        <w:rPr>
          <w:rFonts w:asciiTheme="majorHAnsi" w:eastAsiaTheme="minorHAnsi" w:hAnsiTheme="majorHAnsi"/>
          <w:color w:val="00000A"/>
          <w:szCs w:val="20"/>
        </w:rPr>
        <w:t>Fabulo</w:t>
      </w:r>
      <w:r w:rsidR="00B14141" w:rsidRPr="00C22630">
        <w:rPr>
          <w:rFonts w:asciiTheme="majorHAnsi" w:eastAsiaTheme="minorHAnsi" w:hAnsiTheme="majorHAnsi"/>
          <w:color w:val="00000A"/>
          <w:szCs w:val="20"/>
        </w:rPr>
        <w:t xml:space="preserve">sa </w:t>
      </w:r>
    </w:p>
    <w:p w:rsidR="00B14141" w:rsidRPr="00C22630" w:rsidRDefault="00FC6A1A" w:rsidP="00C22630">
      <w:pPr>
        <w:pStyle w:val="ListParagraph"/>
        <w:numPr>
          <w:ilvl w:val="2"/>
          <w:numId w:val="9"/>
        </w:numPr>
        <w:suppressAutoHyphens/>
        <w:spacing w:after="120" w:line="276" w:lineRule="auto"/>
        <w:rPr>
          <w:rFonts w:asciiTheme="majorHAnsi" w:eastAsiaTheme="minorHAnsi" w:hAnsiTheme="majorHAnsi"/>
          <w:color w:val="00000A"/>
          <w:szCs w:val="20"/>
        </w:rPr>
      </w:pPr>
      <w:r w:rsidRPr="00C22630">
        <w:rPr>
          <w:rFonts w:asciiTheme="majorHAnsi" w:eastAsiaTheme="minorHAnsi" w:hAnsiTheme="majorHAnsi"/>
          <w:color w:val="00000A"/>
          <w:szCs w:val="20"/>
        </w:rPr>
        <w:t>Trash B</w:t>
      </w:r>
      <w:r w:rsidR="00B14141" w:rsidRPr="00C22630">
        <w:rPr>
          <w:rFonts w:asciiTheme="majorHAnsi" w:eastAsiaTheme="minorHAnsi" w:hAnsiTheme="majorHAnsi"/>
          <w:color w:val="00000A"/>
          <w:szCs w:val="20"/>
        </w:rPr>
        <w:t>ags: 14 gallon, 33+ gallon, 55 gallon</w:t>
      </w:r>
      <w:r w:rsidR="00C85822" w:rsidRPr="00C22630">
        <w:rPr>
          <w:rFonts w:asciiTheme="majorHAnsi" w:eastAsiaTheme="minorHAnsi" w:hAnsiTheme="majorHAnsi"/>
          <w:color w:val="00000A"/>
          <w:szCs w:val="20"/>
        </w:rPr>
        <w:t xml:space="preserve"> </w:t>
      </w:r>
    </w:p>
    <w:p w:rsidR="00B14141" w:rsidRDefault="00FC6A1A" w:rsidP="00C22630">
      <w:pPr>
        <w:pStyle w:val="ListParagraph"/>
        <w:numPr>
          <w:ilvl w:val="2"/>
          <w:numId w:val="9"/>
        </w:numPr>
        <w:suppressAutoHyphens/>
        <w:spacing w:after="120" w:line="276" w:lineRule="auto"/>
        <w:rPr>
          <w:rFonts w:asciiTheme="majorHAnsi" w:eastAsiaTheme="minorHAnsi" w:hAnsiTheme="majorHAnsi"/>
          <w:color w:val="00000A"/>
          <w:szCs w:val="20"/>
        </w:rPr>
      </w:pPr>
      <w:r w:rsidRPr="00C22630">
        <w:rPr>
          <w:rFonts w:asciiTheme="majorHAnsi" w:eastAsiaTheme="minorHAnsi" w:hAnsiTheme="majorHAnsi"/>
          <w:color w:val="00000A"/>
          <w:szCs w:val="20"/>
        </w:rPr>
        <w:t>Pine Sol or G</w:t>
      </w:r>
      <w:r w:rsidR="00B14141" w:rsidRPr="00C22630">
        <w:rPr>
          <w:rFonts w:asciiTheme="majorHAnsi" w:eastAsiaTheme="minorHAnsi" w:hAnsiTheme="majorHAnsi"/>
          <w:color w:val="00000A"/>
          <w:szCs w:val="20"/>
        </w:rPr>
        <w:t xml:space="preserve">eneric </w:t>
      </w:r>
      <w:r w:rsidRPr="00C22630">
        <w:rPr>
          <w:rFonts w:asciiTheme="majorHAnsi" w:eastAsiaTheme="minorHAnsi" w:hAnsiTheme="majorHAnsi"/>
          <w:color w:val="00000A"/>
          <w:szCs w:val="20"/>
        </w:rPr>
        <w:t>Brand All-Purpose C</w:t>
      </w:r>
      <w:r w:rsidR="00B14141" w:rsidRPr="00C22630">
        <w:rPr>
          <w:rFonts w:asciiTheme="majorHAnsi" w:eastAsiaTheme="minorHAnsi" w:hAnsiTheme="majorHAnsi"/>
          <w:color w:val="00000A"/>
          <w:szCs w:val="20"/>
        </w:rPr>
        <w:t>leaners</w:t>
      </w:r>
      <w:r w:rsidR="00C85822" w:rsidRPr="00C22630">
        <w:rPr>
          <w:rFonts w:asciiTheme="majorHAnsi" w:eastAsiaTheme="minorHAnsi" w:hAnsiTheme="majorHAnsi"/>
          <w:color w:val="00000A"/>
          <w:szCs w:val="20"/>
        </w:rPr>
        <w:t xml:space="preserve"> </w:t>
      </w:r>
    </w:p>
    <w:p w:rsidR="00637A84" w:rsidRPr="00637A84" w:rsidRDefault="00637A84" w:rsidP="00637A84">
      <w:pPr>
        <w:pStyle w:val="ListParagraph"/>
        <w:numPr>
          <w:ilvl w:val="2"/>
          <w:numId w:val="9"/>
        </w:numPr>
        <w:rPr>
          <w:rFonts w:asciiTheme="majorHAnsi" w:eastAsiaTheme="minorHAnsi" w:hAnsiTheme="majorHAnsi"/>
          <w:color w:val="00000A"/>
          <w:szCs w:val="20"/>
        </w:rPr>
      </w:pPr>
      <w:r>
        <w:rPr>
          <w:rFonts w:asciiTheme="majorHAnsi" w:eastAsiaTheme="minorHAnsi" w:hAnsiTheme="majorHAnsi"/>
          <w:color w:val="00000A"/>
          <w:szCs w:val="20"/>
        </w:rPr>
        <w:t>Paper Products: Paper Towels/</w:t>
      </w:r>
      <w:r w:rsidRPr="00637A84">
        <w:rPr>
          <w:rFonts w:asciiTheme="majorHAnsi" w:eastAsiaTheme="minorHAnsi" w:hAnsiTheme="majorHAnsi"/>
          <w:color w:val="00000A"/>
          <w:szCs w:val="20"/>
        </w:rPr>
        <w:t>T</w:t>
      </w:r>
      <w:r>
        <w:rPr>
          <w:rFonts w:asciiTheme="majorHAnsi" w:eastAsiaTheme="minorHAnsi" w:hAnsiTheme="majorHAnsi"/>
          <w:color w:val="00000A"/>
          <w:szCs w:val="20"/>
        </w:rPr>
        <w:t>oilet paper</w:t>
      </w:r>
    </w:p>
    <w:p w:rsidR="00B14141" w:rsidRPr="00C22630" w:rsidRDefault="00FC6A1A" w:rsidP="00C22630">
      <w:pPr>
        <w:pStyle w:val="ListParagraph"/>
        <w:numPr>
          <w:ilvl w:val="2"/>
          <w:numId w:val="9"/>
        </w:numPr>
        <w:suppressAutoHyphens/>
        <w:spacing w:after="120" w:line="276" w:lineRule="auto"/>
        <w:rPr>
          <w:rFonts w:asciiTheme="majorHAnsi" w:eastAsiaTheme="minorHAnsi" w:hAnsiTheme="majorHAnsi"/>
          <w:color w:val="00000A"/>
          <w:szCs w:val="20"/>
        </w:rPr>
      </w:pPr>
      <w:r w:rsidRPr="00C22630">
        <w:rPr>
          <w:rFonts w:asciiTheme="majorHAnsi" w:eastAsiaTheme="minorHAnsi" w:hAnsiTheme="majorHAnsi"/>
          <w:color w:val="00000A"/>
          <w:szCs w:val="20"/>
        </w:rPr>
        <w:t>Industrial Mop H</w:t>
      </w:r>
      <w:r w:rsidR="00B14141" w:rsidRPr="00C22630">
        <w:rPr>
          <w:rFonts w:asciiTheme="majorHAnsi" w:eastAsiaTheme="minorHAnsi" w:hAnsiTheme="majorHAnsi"/>
          <w:color w:val="00000A"/>
          <w:szCs w:val="20"/>
        </w:rPr>
        <w:t>eads, large 1 ¼” tape band</w:t>
      </w:r>
      <w:r w:rsidR="00286579" w:rsidRPr="00C22630">
        <w:rPr>
          <w:rFonts w:asciiTheme="majorHAnsi" w:eastAsiaTheme="minorHAnsi" w:hAnsiTheme="majorHAnsi"/>
          <w:color w:val="00000A"/>
          <w:szCs w:val="20"/>
        </w:rPr>
        <w:t xml:space="preserve"> </w:t>
      </w:r>
    </w:p>
    <w:p w:rsidR="00B14141" w:rsidRPr="00C22630" w:rsidRDefault="00FC6A1A" w:rsidP="00C22630">
      <w:pPr>
        <w:pStyle w:val="ListParagraph"/>
        <w:numPr>
          <w:ilvl w:val="2"/>
          <w:numId w:val="9"/>
        </w:numPr>
        <w:suppressAutoHyphens/>
        <w:spacing w:after="120" w:line="276" w:lineRule="auto"/>
        <w:rPr>
          <w:rFonts w:asciiTheme="majorHAnsi" w:eastAsiaTheme="minorHAnsi" w:hAnsiTheme="majorHAnsi"/>
          <w:color w:val="00000A"/>
          <w:szCs w:val="20"/>
        </w:rPr>
      </w:pPr>
      <w:r w:rsidRPr="00C22630">
        <w:rPr>
          <w:rFonts w:asciiTheme="majorHAnsi" w:eastAsiaTheme="minorHAnsi" w:hAnsiTheme="majorHAnsi"/>
          <w:color w:val="00000A"/>
          <w:szCs w:val="20"/>
        </w:rPr>
        <w:t>Liquid Dish S</w:t>
      </w:r>
      <w:r w:rsidR="00B14141" w:rsidRPr="00C22630">
        <w:rPr>
          <w:rFonts w:asciiTheme="majorHAnsi" w:eastAsiaTheme="minorHAnsi" w:hAnsiTheme="majorHAnsi"/>
          <w:color w:val="00000A"/>
          <w:szCs w:val="20"/>
        </w:rPr>
        <w:t>oap</w:t>
      </w:r>
      <w:r w:rsidR="00C85822" w:rsidRPr="00C22630">
        <w:rPr>
          <w:rFonts w:asciiTheme="majorHAnsi" w:eastAsiaTheme="minorHAnsi" w:hAnsiTheme="majorHAnsi"/>
          <w:color w:val="00000A"/>
          <w:szCs w:val="20"/>
        </w:rPr>
        <w:t xml:space="preserve"> </w:t>
      </w:r>
    </w:p>
    <w:p w:rsidR="00D65875" w:rsidRPr="00C22630" w:rsidRDefault="004C4749" w:rsidP="00C22630">
      <w:pPr>
        <w:pStyle w:val="ListParagraph"/>
        <w:numPr>
          <w:ilvl w:val="2"/>
          <w:numId w:val="9"/>
        </w:numPr>
        <w:suppressAutoHyphens/>
        <w:spacing w:after="120" w:line="276" w:lineRule="auto"/>
        <w:rPr>
          <w:rFonts w:asciiTheme="majorHAnsi" w:eastAsiaTheme="minorHAnsi" w:hAnsiTheme="majorHAnsi"/>
          <w:color w:val="00000A"/>
          <w:szCs w:val="20"/>
        </w:rPr>
      </w:pPr>
      <w:r w:rsidRPr="00C22630">
        <w:rPr>
          <w:rFonts w:asciiTheme="majorHAnsi" w:eastAsiaTheme="minorHAnsi" w:hAnsiTheme="majorHAnsi"/>
          <w:color w:val="00000A"/>
          <w:szCs w:val="20"/>
        </w:rPr>
        <w:t>Brooms</w:t>
      </w:r>
      <w:r w:rsidR="00D65875" w:rsidRPr="00C22630">
        <w:rPr>
          <w:rFonts w:asciiTheme="majorHAnsi" w:eastAsiaTheme="minorHAnsi" w:hAnsiTheme="majorHAnsi"/>
          <w:color w:val="00000A"/>
          <w:szCs w:val="20"/>
        </w:rPr>
        <w:t>,</w:t>
      </w:r>
      <w:r w:rsidRPr="00C22630">
        <w:rPr>
          <w:rFonts w:asciiTheme="majorHAnsi" w:eastAsiaTheme="minorHAnsi" w:hAnsiTheme="majorHAnsi"/>
          <w:color w:val="00000A"/>
          <w:szCs w:val="20"/>
        </w:rPr>
        <w:t xml:space="preserve"> Sponges,</w:t>
      </w:r>
      <w:r w:rsidR="00D65875" w:rsidRPr="00C22630">
        <w:rPr>
          <w:rFonts w:asciiTheme="majorHAnsi" w:eastAsiaTheme="minorHAnsi" w:hAnsiTheme="majorHAnsi"/>
          <w:color w:val="00000A"/>
          <w:szCs w:val="20"/>
        </w:rPr>
        <w:t xml:space="preserve"> Long Handled Scrub Brushes </w:t>
      </w:r>
    </w:p>
    <w:p w:rsidR="009D30E1" w:rsidRPr="003824B5" w:rsidRDefault="009D30E1" w:rsidP="009D30E1">
      <w:pPr>
        <w:rPr>
          <w:rFonts w:asciiTheme="majorHAnsi" w:eastAsiaTheme="minorHAnsi" w:hAnsiTheme="majorHAnsi"/>
          <w:color w:val="00000A"/>
          <w:sz w:val="22"/>
          <w:szCs w:val="22"/>
        </w:rPr>
      </w:pPr>
    </w:p>
    <w:p w:rsidR="00C22630" w:rsidRPr="00637A84" w:rsidRDefault="00C22630" w:rsidP="00C22630">
      <w:pPr>
        <w:spacing w:after="200" w:line="276" w:lineRule="auto"/>
        <w:rPr>
          <w:rFonts w:asciiTheme="majorHAnsi" w:eastAsiaTheme="minorHAnsi" w:hAnsiTheme="majorHAnsi"/>
          <w:b/>
          <w:color w:val="00000A"/>
        </w:rPr>
      </w:pPr>
      <w:r w:rsidRPr="00637A84">
        <w:rPr>
          <w:rFonts w:asciiTheme="majorHAnsi" w:eastAsiaTheme="minorHAnsi" w:hAnsiTheme="majorHAnsi"/>
          <w:b/>
          <w:color w:val="00000A"/>
        </w:rPr>
        <w:t>FRESH STEP LITTER PAW POINTS PROGRAM</w:t>
      </w:r>
    </w:p>
    <w:p w:rsidR="00C22630" w:rsidRPr="00637A84" w:rsidRDefault="00C22630" w:rsidP="00C22630">
      <w:pPr>
        <w:spacing w:after="200" w:line="276" w:lineRule="auto"/>
        <w:rPr>
          <w:rFonts w:asciiTheme="majorHAnsi" w:eastAsiaTheme="minorHAnsi" w:hAnsiTheme="majorHAnsi"/>
          <w:color w:val="00000A"/>
        </w:rPr>
      </w:pPr>
      <w:r w:rsidRPr="00637A84">
        <w:rPr>
          <w:rFonts w:asciiTheme="majorHAnsi" w:eastAsiaTheme="minorHAnsi" w:hAnsiTheme="majorHAnsi"/>
          <w:color w:val="00000A"/>
        </w:rPr>
        <w:t>If your fancy feline uses Fresh Step litter, make sure to sign up for The Paw Points® program! By donating your Paw Points® to The Animal League, our shelter can use them for free litter and shelter-specific items like comfy cat beds. There is even a mobile app to make donating a breeze an</w:t>
      </w:r>
      <w:r w:rsidRPr="00637A84">
        <w:rPr>
          <w:rFonts w:asciiTheme="majorHAnsi" w:eastAsiaTheme="minorHAnsi" w:hAnsiTheme="majorHAnsi"/>
          <w:color w:val="00000A"/>
        </w:rPr>
        <w:t>d it earns you 50 bonus points!</w:t>
      </w:r>
    </w:p>
    <w:p w:rsidR="006922B7" w:rsidRDefault="006922B7">
      <w:pPr>
        <w:spacing w:after="200" w:line="276" w:lineRule="auto"/>
        <w:rPr>
          <w:rFonts w:ascii="Times New Roman" w:eastAsiaTheme="minorHAnsi" w:hAnsi="Times New Roman"/>
          <w:color w:val="00000A"/>
          <w:sz w:val="22"/>
          <w:szCs w:val="22"/>
        </w:rPr>
      </w:pPr>
      <w:bookmarkStart w:id="0" w:name="_GoBack"/>
      <w:bookmarkEnd w:id="0"/>
    </w:p>
    <w:p w:rsidR="00C22630" w:rsidRPr="00637A84" w:rsidRDefault="00C22630" w:rsidP="00C22630">
      <w:pPr>
        <w:rPr>
          <w:rFonts w:ascii="Times New Roman" w:hAnsi="Times New Roman"/>
          <w:sz w:val="16"/>
        </w:rPr>
      </w:pPr>
    </w:p>
    <w:p w:rsidR="00F2182E" w:rsidRPr="00637A84" w:rsidRDefault="00637A84" w:rsidP="009D3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16"/>
        </w:rPr>
      </w:pPr>
      <w:r w:rsidRPr="00637A84">
        <w:rPr>
          <w:rFonts w:ascii="Times New Roman" w:hAnsi="Times New Roman"/>
          <w:sz w:val="16"/>
        </w:rPr>
        <w:t>THE ANIMAL LEAGUE IS A REGISTER</w:t>
      </w:r>
      <w:r>
        <w:rPr>
          <w:rFonts w:ascii="Times New Roman" w:hAnsi="Times New Roman"/>
          <w:sz w:val="16"/>
        </w:rPr>
        <w:t>ED</w:t>
      </w:r>
      <w:r w:rsidRPr="00637A84">
        <w:rPr>
          <w:rFonts w:ascii="Times New Roman" w:hAnsi="Times New Roman"/>
          <w:sz w:val="16"/>
        </w:rPr>
        <w:t xml:space="preserve"> 501(C)(3) NONPROFIT</w:t>
      </w:r>
      <w:r>
        <w:rPr>
          <w:rFonts w:ascii="Times New Roman" w:hAnsi="Times New Roman"/>
          <w:sz w:val="16"/>
        </w:rPr>
        <w:t xml:space="preserve"> ORGANIZATION</w:t>
      </w:r>
      <w:r w:rsidRPr="00637A84">
        <w:rPr>
          <w:rFonts w:ascii="Times New Roman" w:hAnsi="Times New Roman"/>
          <w:sz w:val="16"/>
        </w:rPr>
        <w:t>. A COPY OF THE OFFICIAL REGISTRATION (#CH2848) AND FINANCIAL INFORMATION MAY BE OBTAINED FROM THE DIVISION OF CONSUMER SERVICES BY CALLING TOLL-FREE 1-800-435-7352 WITHIN THE STATE. REGISTRATION DOES NOT IMPLY ENDORSEMENT, APPROVAL, OR RECOMMENDATION BY THE STATE. THIS ORGANIZATION RETAINS 100% OF ALL CONTRIBUTIONS RECEIVED.</w:t>
      </w:r>
    </w:p>
    <w:sectPr w:rsidR="00F2182E" w:rsidRPr="00637A84" w:rsidSect="00C22630">
      <w:footerReference w:type="even" r:id="rId9"/>
      <w:footerReference w:type="default" r:id="rId10"/>
      <w:pgSz w:w="12240" w:h="15840"/>
      <w:pgMar w:top="1152" w:right="1008" w:bottom="1152"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51E" w:rsidRDefault="00B0051E">
      <w:r>
        <w:separator/>
      </w:r>
    </w:p>
  </w:endnote>
  <w:endnote w:type="continuationSeparator" w:id="0">
    <w:p w:rsidR="00B0051E" w:rsidRDefault="00B0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51" w:rsidRDefault="00B14141" w:rsidP="00493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4651" w:rsidRDefault="00637A84" w:rsidP="00F953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E1" w:rsidRDefault="007B08E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Orlando Cat Café </w:t>
    </w:r>
    <w:r w:rsidR="009D30E1">
      <w:rPr>
        <w:rFonts w:asciiTheme="majorHAnsi" w:eastAsiaTheme="majorEastAsia" w:hAnsiTheme="majorHAnsi" w:cstheme="majorBidi"/>
      </w:rPr>
      <w:t xml:space="preserve">Donation Drive Program </w:t>
    </w:r>
    <w:r w:rsidR="009D30E1">
      <w:rPr>
        <w:rFonts w:asciiTheme="majorHAnsi" w:eastAsiaTheme="majorEastAsia" w:hAnsiTheme="majorHAnsi" w:cstheme="majorBidi"/>
      </w:rPr>
      <w:ptab w:relativeTo="margin" w:alignment="right" w:leader="none"/>
    </w:r>
    <w:r w:rsidR="009D30E1">
      <w:rPr>
        <w:rFonts w:asciiTheme="majorHAnsi" w:eastAsiaTheme="majorEastAsia" w:hAnsiTheme="majorHAnsi" w:cstheme="majorBidi"/>
      </w:rPr>
      <w:t xml:space="preserve">Page </w:t>
    </w:r>
    <w:r w:rsidR="009D30E1">
      <w:rPr>
        <w:rFonts w:asciiTheme="minorHAnsi" w:eastAsiaTheme="minorEastAsia" w:hAnsiTheme="minorHAnsi" w:cstheme="minorBidi"/>
      </w:rPr>
      <w:fldChar w:fldCharType="begin"/>
    </w:r>
    <w:r w:rsidR="009D30E1">
      <w:instrText xml:space="preserve"> PAGE   \* MERGEFORMAT </w:instrText>
    </w:r>
    <w:r w:rsidR="009D30E1">
      <w:rPr>
        <w:rFonts w:asciiTheme="minorHAnsi" w:eastAsiaTheme="minorEastAsia" w:hAnsiTheme="minorHAnsi" w:cstheme="minorBidi"/>
      </w:rPr>
      <w:fldChar w:fldCharType="separate"/>
    </w:r>
    <w:r w:rsidR="00637A84" w:rsidRPr="00637A84">
      <w:rPr>
        <w:rFonts w:asciiTheme="majorHAnsi" w:eastAsiaTheme="majorEastAsia" w:hAnsiTheme="majorHAnsi" w:cstheme="majorBidi"/>
        <w:noProof/>
      </w:rPr>
      <w:t>2</w:t>
    </w:r>
    <w:r w:rsidR="009D30E1">
      <w:rPr>
        <w:rFonts w:asciiTheme="majorHAnsi" w:eastAsiaTheme="majorEastAsia" w:hAnsiTheme="majorHAnsi" w:cstheme="majorBidi"/>
        <w:noProof/>
      </w:rPr>
      <w:fldChar w:fldCharType="end"/>
    </w:r>
  </w:p>
  <w:p w:rsidR="00494651" w:rsidRDefault="00637A84" w:rsidP="00F953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51E" w:rsidRDefault="00B0051E">
      <w:r>
        <w:separator/>
      </w:r>
    </w:p>
  </w:footnote>
  <w:footnote w:type="continuationSeparator" w:id="0">
    <w:p w:rsidR="00B0051E" w:rsidRDefault="00B00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CC6"/>
    <w:multiLevelType w:val="multilevel"/>
    <w:tmpl w:val="2B469D8A"/>
    <w:lvl w:ilvl="0">
      <w:start w:val="1"/>
      <w:numFmt w:val="bullet"/>
      <w:lvlText w:val=""/>
      <w:lvlJc w:val="left"/>
      <w:pPr>
        <w:ind w:left="2880" w:hanging="360"/>
      </w:pPr>
      <w:rPr>
        <w:rFonts w:ascii="Wingdings" w:hAnsi="Wingdings" w:cs="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1" w15:restartNumberingAfterBreak="0">
    <w:nsid w:val="09261599"/>
    <w:multiLevelType w:val="hybridMultilevel"/>
    <w:tmpl w:val="163A1882"/>
    <w:lvl w:ilvl="0" w:tplc="8506DE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60E74"/>
    <w:multiLevelType w:val="multilevel"/>
    <w:tmpl w:val="E8C6758A"/>
    <w:lvl w:ilvl="0">
      <w:start w:val="1"/>
      <w:numFmt w:val="bullet"/>
      <w:lvlText w:val=""/>
      <w:lvlJc w:val="left"/>
      <w:pPr>
        <w:ind w:left="2070" w:hanging="360"/>
      </w:pPr>
      <w:rPr>
        <w:rFonts w:ascii="Symbol" w:hAnsi="Symbol" w:hint="default"/>
      </w:rPr>
    </w:lvl>
    <w:lvl w:ilvl="1">
      <w:start w:val="1"/>
      <w:numFmt w:val="bullet"/>
      <w:lvlText w:val="o"/>
      <w:lvlJc w:val="left"/>
      <w:pPr>
        <w:ind w:left="2790" w:hanging="360"/>
      </w:pPr>
      <w:rPr>
        <w:rFonts w:ascii="Courier New" w:hAnsi="Courier New" w:cs="Courier New" w:hint="default"/>
      </w:rPr>
    </w:lvl>
    <w:lvl w:ilvl="2">
      <w:start w:val="1"/>
      <w:numFmt w:val="bullet"/>
      <w:lvlText w:val=""/>
      <w:lvlJc w:val="left"/>
      <w:pPr>
        <w:ind w:left="3510" w:hanging="360"/>
      </w:pPr>
      <w:rPr>
        <w:rFonts w:ascii="Wingdings" w:hAnsi="Wingdings" w:cs="Wingdings" w:hint="default"/>
      </w:rPr>
    </w:lvl>
    <w:lvl w:ilvl="3">
      <w:start w:val="1"/>
      <w:numFmt w:val="bullet"/>
      <w:lvlText w:val=""/>
      <w:lvlJc w:val="left"/>
      <w:pPr>
        <w:ind w:left="4230" w:hanging="360"/>
      </w:pPr>
      <w:rPr>
        <w:rFonts w:ascii="Symbol" w:hAnsi="Symbol" w:cs="Symbol" w:hint="default"/>
      </w:rPr>
    </w:lvl>
    <w:lvl w:ilvl="4">
      <w:start w:val="1"/>
      <w:numFmt w:val="bullet"/>
      <w:lvlText w:val="o"/>
      <w:lvlJc w:val="left"/>
      <w:pPr>
        <w:ind w:left="4950" w:hanging="360"/>
      </w:pPr>
      <w:rPr>
        <w:rFonts w:ascii="Courier New" w:hAnsi="Courier New" w:cs="Courier New" w:hint="default"/>
      </w:rPr>
    </w:lvl>
    <w:lvl w:ilvl="5">
      <w:start w:val="1"/>
      <w:numFmt w:val="bullet"/>
      <w:lvlText w:val=""/>
      <w:lvlJc w:val="left"/>
      <w:pPr>
        <w:ind w:left="5670" w:hanging="360"/>
      </w:pPr>
      <w:rPr>
        <w:rFonts w:ascii="Wingdings" w:hAnsi="Wingdings" w:cs="Wingdings" w:hint="default"/>
      </w:rPr>
    </w:lvl>
    <w:lvl w:ilvl="6">
      <w:start w:val="1"/>
      <w:numFmt w:val="bullet"/>
      <w:lvlText w:val=""/>
      <w:lvlJc w:val="left"/>
      <w:pPr>
        <w:ind w:left="6390" w:hanging="360"/>
      </w:pPr>
      <w:rPr>
        <w:rFonts w:ascii="Symbol" w:hAnsi="Symbol" w:cs="Symbol" w:hint="default"/>
      </w:rPr>
    </w:lvl>
    <w:lvl w:ilvl="7">
      <w:start w:val="1"/>
      <w:numFmt w:val="bullet"/>
      <w:lvlText w:val="o"/>
      <w:lvlJc w:val="left"/>
      <w:pPr>
        <w:ind w:left="7110" w:hanging="360"/>
      </w:pPr>
      <w:rPr>
        <w:rFonts w:ascii="Courier New" w:hAnsi="Courier New" w:cs="Courier New" w:hint="default"/>
      </w:rPr>
    </w:lvl>
    <w:lvl w:ilvl="8">
      <w:start w:val="1"/>
      <w:numFmt w:val="bullet"/>
      <w:lvlText w:val=""/>
      <w:lvlJc w:val="left"/>
      <w:pPr>
        <w:ind w:left="7830" w:hanging="360"/>
      </w:pPr>
      <w:rPr>
        <w:rFonts w:ascii="Wingdings" w:hAnsi="Wingdings" w:cs="Wingdings" w:hint="default"/>
      </w:rPr>
    </w:lvl>
  </w:abstractNum>
  <w:abstractNum w:abstractNumId="3" w15:restartNumberingAfterBreak="0">
    <w:nsid w:val="18D43651"/>
    <w:multiLevelType w:val="multilevel"/>
    <w:tmpl w:val="080888B6"/>
    <w:lvl w:ilvl="0">
      <w:start w:val="1"/>
      <w:numFmt w:val="bullet"/>
      <w:lvlText w:val=""/>
      <w:lvlJc w:val="left"/>
      <w:pPr>
        <w:ind w:left="2880" w:hanging="360"/>
      </w:pPr>
      <w:rPr>
        <w:rFonts w:ascii="Wingdings" w:hAnsi="Wingdings" w:cs="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4" w15:restartNumberingAfterBreak="0">
    <w:nsid w:val="2A1E6EFC"/>
    <w:multiLevelType w:val="multilevel"/>
    <w:tmpl w:val="3418C32A"/>
    <w:lvl w:ilvl="0">
      <w:start w:val="1"/>
      <w:numFmt w:val="bullet"/>
      <w:lvlText w:val=""/>
      <w:lvlJc w:val="left"/>
      <w:pPr>
        <w:ind w:left="2880" w:hanging="360"/>
      </w:pPr>
      <w:rPr>
        <w:rFonts w:ascii="Wingdings" w:hAnsi="Wingdings" w:cs="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5" w15:restartNumberingAfterBreak="0">
    <w:nsid w:val="348F0EA4"/>
    <w:multiLevelType w:val="multilevel"/>
    <w:tmpl w:val="C1AC6BD4"/>
    <w:lvl w:ilvl="0">
      <w:start w:val="1"/>
      <w:numFmt w:val="bullet"/>
      <w:lvlText w:val=""/>
      <w:lvlJc w:val="left"/>
      <w:pPr>
        <w:ind w:left="2070" w:hanging="360"/>
      </w:pPr>
      <w:rPr>
        <w:rFonts w:ascii="Symbol" w:hAnsi="Symbol" w:hint="default"/>
      </w:rPr>
    </w:lvl>
    <w:lvl w:ilvl="1">
      <w:start w:val="1"/>
      <w:numFmt w:val="bullet"/>
      <w:lvlText w:val="o"/>
      <w:lvlJc w:val="left"/>
      <w:pPr>
        <w:ind w:left="2790" w:hanging="360"/>
      </w:pPr>
      <w:rPr>
        <w:rFonts w:ascii="Courier New" w:hAnsi="Courier New" w:cs="Courier New" w:hint="default"/>
      </w:rPr>
    </w:lvl>
    <w:lvl w:ilvl="2">
      <w:start w:val="1"/>
      <w:numFmt w:val="bullet"/>
      <w:lvlText w:val=""/>
      <w:lvlJc w:val="left"/>
      <w:pPr>
        <w:ind w:left="2070" w:hanging="360"/>
      </w:pPr>
      <w:rPr>
        <w:rFonts w:ascii="Symbol" w:hAnsi="Symbol" w:hint="default"/>
      </w:rPr>
    </w:lvl>
    <w:lvl w:ilvl="3">
      <w:start w:val="1"/>
      <w:numFmt w:val="bullet"/>
      <w:lvlText w:val=""/>
      <w:lvlJc w:val="left"/>
      <w:pPr>
        <w:ind w:left="4230" w:hanging="360"/>
      </w:pPr>
      <w:rPr>
        <w:rFonts w:ascii="Symbol" w:hAnsi="Symbol" w:cs="Symbol" w:hint="default"/>
      </w:rPr>
    </w:lvl>
    <w:lvl w:ilvl="4">
      <w:start w:val="1"/>
      <w:numFmt w:val="bullet"/>
      <w:lvlText w:val="o"/>
      <w:lvlJc w:val="left"/>
      <w:pPr>
        <w:ind w:left="4950" w:hanging="360"/>
      </w:pPr>
      <w:rPr>
        <w:rFonts w:ascii="Courier New" w:hAnsi="Courier New" w:cs="Courier New" w:hint="default"/>
      </w:rPr>
    </w:lvl>
    <w:lvl w:ilvl="5">
      <w:start w:val="1"/>
      <w:numFmt w:val="bullet"/>
      <w:lvlText w:val=""/>
      <w:lvlJc w:val="left"/>
      <w:pPr>
        <w:ind w:left="5670" w:hanging="360"/>
      </w:pPr>
      <w:rPr>
        <w:rFonts w:ascii="Wingdings" w:hAnsi="Wingdings" w:cs="Wingdings" w:hint="default"/>
      </w:rPr>
    </w:lvl>
    <w:lvl w:ilvl="6">
      <w:start w:val="1"/>
      <w:numFmt w:val="bullet"/>
      <w:lvlText w:val=""/>
      <w:lvlJc w:val="left"/>
      <w:pPr>
        <w:ind w:left="6390" w:hanging="360"/>
      </w:pPr>
      <w:rPr>
        <w:rFonts w:ascii="Symbol" w:hAnsi="Symbol" w:cs="Symbol" w:hint="default"/>
      </w:rPr>
    </w:lvl>
    <w:lvl w:ilvl="7">
      <w:start w:val="1"/>
      <w:numFmt w:val="bullet"/>
      <w:lvlText w:val="o"/>
      <w:lvlJc w:val="left"/>
      <w:pPr>
        <w:ind w:left="7110" w:hanging="360"/>
      </w:pPr>
      <w:rPr>
        <w:rFonts w:ascii="Courier New" w:hAnsi="Courier New" w:cs="Courier New" w:hint="default"/>
      </w:rPr>
    </w:lvl>
    <w:lvl w:ilvl="8">
      <w:start w:val="1"/>
      <w:numFmt w:val="bullet"/>
      <w:lvlText w:val=""/>
      <w:lvlJc w:val="left"/>
      <w:pPr>
        <w:ind w:left="7830" w:hanging="360"/>
      </w:pPr>
      <w:rPr>
        <w:rFonts w:ascii="Wingdings" w:hAnsi="Wingdings" w:cs="Wingdings" w:hint="default"/>
      </w:rPr>
    </w:lvl>
  </w:abstractNum>
  <w:abstractNum w:abstractNumId="6" w15:restartNumberingAfterBreak="0">
    <w:nsid w:val="49580579"/>
    <w:multiLevelType w:val="hybridMultilevel"/>
    <w:tmpl w:val="64F808A0"/>
    <w:lvl w:ilvl="0" w:tplc="4BC090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D3055"/>
    <w:multiLevelType w:val="multilevel"/>
    <w:tmpl w:val="E8C6758A"/>
    <w:lvl w:ilvl="0">
      <w:start w:val="1"/>
      <w:numFmt w:val="bullet"/>
      <w:lvlText w:val=""/>
      <w:lvlJc w:val="left"/>
      <w:pPr>
        <w:ind w:left="2070" w:hanging="360"/>
      </w:pPr>
      <w:rPr>
        <w:rFonts w:ascii="Symbol" w:hAnsi="Symbol" w:hint="default"/>
      </w:rPr>
    </w:lvl>
    <w:lvl w:ilvl="1">
      <w:start w:val="1"/>
      <w:numFmt w:val="bullet"/>
      <w:lvlText w:val="o"/>
      <w:lvlJc w:val="left"/>
      <w:pPr>
        <w:ind w:left="2790" w:hanging="360"/>
      </w:pPr>
      <w:rPr>
        <w:rFonts w:ascii="Courier New" w:hAnsi="Courier New" w:cs="Courier New" w:hint="default"/>
      </w:rPr>
    </w:lvl>
    <w:lvl w:ilvl="2">
      <w:start w:val="1"/>
      <w:numFmt w:val="bullet"/>
      <w:lvlText w:val=""/>
      <w:lvlJc w:val="left"/>
      <w:pPr>
        <w:ind w:left="3510" w:hanging="360"/>
      </w:pPr>
      <w:rPr>
        <w:rFonts w:ascii="Wingdings" w:hAnsi="Wingdings" w:cs="Wingdings" w:hint="default"/>
      </w:rPr>
    </w:lvl>
    <w:lvl w:ilvl="3">
      <w:start w:val="1"/>
      <w:numFmt w:val="bullet"/>
      <w:lvlText w:val=""/>
      <w:lvlJc w:val="left"/>
      <w:pPr>
        <w:ind w:left="4230" w:hanging="360"/>
      </w:pPr>
      <w:rPr>
        <w:rFonts w:ascii="Symbol" w:hAnsi="Symbol" w:cs="Symbol" w:hint="default"/>
      </w:rPr>
    </w:lvl>
    <w:lvl w:ilvl="4">
      <w:start w:val="1"/>
      <w:numFmt w:val="bullet"/>
      <w:lvlText w:val="o"/>
      <w:lvlJc w:val="left"/>
      <w:pPr>
        <w:ind w:left="4950" w:hanging="360"/>
      </w:pPr>
      <w:rPr>
        <w:rFonts w:ascii="Courier New" w:hAnsi="Courier New" w:cs="Courier New" w:hint="default"/>
      </w:rPr>
    </w:lvl>
    <w:lvl w:ilvl="5">
      <w:start w:val="1"/>
      <w:numFmt w:val="bullet"/>
      <w:lvlText w:val=""/>
      <w:lvlJc w:val="left"/>
      <w:pPr>
        <w:ind w:left="5670" w:hanging="360"/>
      </w:pPr>
      <w:rPr>
        <w:rFonts w:ascii="Wingdings" w:hAnsi="Wingdings" w:cs="Wingdings" w:hint="default"/>
      </w:rPr>
    </w:lvl>
    <w:lvl w:ilvl="6">
      <w:start w:val="1"/>
      <w:numFmt w:val="bullet"/>
      <w:lvlText w:val=""/>
      <w:lvlJc w:val="left"/>
      <w:pPr>
        <w:ind w:left="6390" w:hanging="360"/>
      </w:pPr>
      <w:rPr>
        <w:rFonts w:ascii="Symbol" w:hAnsi="Symbol" w:cs="Symbol" w:hint="default"/>
      </w:rPr>
    </w:lvl>
    <w:lvl w:ilvl="7">
      <w:start w:val="1"/>
      <w:numFmt w:val="bullet"/>
      <w:lvlText w:val="o"/>
      <w:lvlJc w:val="left"/>
      <w:pPr>
        <w:ind w:left="7110" w:hanging="360"/>
      </w:pPr>
      <w:rPr>
        <w:rFonts w:ascii="Courier New" w:hAnsi="Courier New" w:cs="Courier New" w:hint="default"/>
      </w:rPr>
    </w:lvl>
    <w:lvl w:ilvl="8">
      <w:start w:val="1"/>
      <w:numFmt w:val="bullet"/>
      <w:lvlText w:val=""/>
      <w:lvlJc w:val="left"/>
      <w:pPr>
        <w:ind w:left="7830" w:hanging="360"/>
      </w:pPr>
      <w:rPr>
        <w:rFonts w:ascii="Wingdings" w:hAnsi="Wingdings" w:cs="Wingdings" w:hint="default"/>
      </w:rPr>
    </w:lvl>
  </w:abstractNum>
  <w:abstractNum w:abstractNumId="8" w15:restartNumberingAfterBreak="0">
    <w:nsid w:val="6DE52ACC"/>
    <w:multiLevelType w:val="hybridMultilevel"/>
    <w:tmpl w:val="2892B312"/>
    <w:lvl w:ilvl="0" w:tplc="59DCC3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5C"/>
    <w:rsid w:val="00022393"/>
    <w:rsid w:val="0004465D"/>
    <w:rsid w:val="00274947"/>
    <w:rsid w:val="00286579"/>
    <w:rsid w:val="003824B5"/>
    <w:rsid w:val="003A5F0B"/>
    <w:rsid w:val="00413FF6"/>
    <w:rsid w:val="00420E33"/>
    <w:rsid w:val="00456E8F"/>
    <w:rsid w:val="004C4749"/>
    <w:rsid w:val="006007E0"/>
    <w:rsid w:val="00614BD6"/>
    <w:rsid w:val="00637A84"/>
    <w:rsid w:val="006922B7"/>
    <w:rsid w:val="007B08EE"/>
    <w:rsid w:val="007F13EE"/>
    <w:rsid w:val="007F46F2"/>
    <w:rsid w:val="009217E5"/>
    <w:rsid w:val="009D30E1"/>
    <w:rsid w:val="00A10E87"/>
    <w:rsid w:val="00A8215C"/>
    <w:rsid w:val="00A960E2"/>
    <w:rsid w:val="00AA753E"/>
    <w:rsid w:val="00B0051E"/>
    <w:rsid w:val="00B14141"/>
    <w:rsid w:val="00C07557"/>
    <w:rsid w:val="00C22630"/>
    <w:rsid w:val="00C85822"/>
    <w:rsid w:val="00CB295E"/>
    <w:rsid w:val="00CE4D20"/>
    <w:rsid w:val="00CE70F6"/>
    <w:rsid w:val="00D65875"/>
    <w:rsid w:val="00DA01B7"/>
    <w:rsid w:val="00DF4B2A"/>
    <w:rsid w:val="00ED0D8A"/>
    <w:rsid w:val="00F2182E"/>
    <w:rsid w:val="00F80BCE"/>
    <w:rsid w:val="00FC6A1A"/>
    <w:rsid w:val="00FF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1A94FC"/>
  <w15:docId w15:val="{1C11D948-2ACF-43FC-891E-5A1B90EA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8215C"/>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215C"/>
    <w:pPr>
      <w:tabs>
        <w:tab w:val="center" w:pos="4320"/>
        <w:tab w:val="right" w:pos="8640"/>
      </w:tabs>
    </w:pPr>
  </w:style>
  <w:style w:type="character" w:customStyle="1" w:styleId="FooterChar">
    <w:name w:val="Footer Char"/>
    <w:basedOn w:val="DefaultParagraphFont"/>
    <w:link w:val="Footer"/>
    <w:uiPriority w:val="99"/>
    <w:rsid w:val="00A8215C"/>
    <w:rPr>
      <w:rFonts w:ascii="Cambria" w:eastAsia="Cambria" w:hAnsi="Cambria" w:cs="Times New Roman"/>
      <w:sz w:val="24"/>
      <w:szCs w:val="24"/>
    </w:rPr>
  </w:style>
  <w:style w:type="character" w:styleId="PageNumber">
    <w:name w:val="page number"/>
    <w:basedOn w:val="DefaultParagraphFont"/>
    <w:rsid w:val="00A8215C"/>
  </w:style>
  <w:style w:type="paragraph" w:customStyle="1" w:styleId="Default">
    <w:name w:val="Default"/>
    <w:rsid w:val="00A8215C"/>
    <w:pPr>
      <w:autoSpaceDE w:val="0"/>
      <w:autoSpaceDN w:val="0"/>
      <w:adjustRightInd w:val="0"/>
      <w:spacing w:after="0" w:line="240" w:lineRule="auto"/>
    </w:pPr>
    <w:rPr>
      <w:rFonts w:ascii="Arial" w:eastAsia="Cambria" w:hAnsi="Arial" w:cs="Arial"/>
      <w:color w:val="000000"/>
      <w:sz w:val="24"/>
      <w:szCs w:val="24"/>
    </w:rPr>
  </w:style>
  <w:style w:type="character" w:styleId="Hyperlink">
    <w:name w:val="Hyperlink"/>
    <w:basedOn w:val="DefaultParagraphFont"/>
    <w:uiPriority w:val="99"/>
    <w:unhideWhenUsed/>
    <w:rsid w:val="00A8215C"/>
    <w:rPr>
      <w:strike w:val="0"/>
      <w:dstrike w:val="0"/>
      <w:color w:val="C35429"/>
      <w:u w:val="none"/>
      <w:effect w:val="none"/>
    </w:rPr>
  </w:style>
  <w:style w:type="character" w:styleId="Strong">
    <w:name w:val="Strong"/>
    <w:basedOn w:val="DefaultParagraphFont"/>
    <w:uiPriority w:val="22"/>
    <w:qFormat/>
    <w:rsid w:val="00A8215C"/>
    <w:rPr>
      <w:b/>
      <w:bCs/>
    </w:rPr>
  </w:style>
  <w:style w:type="paragraph" w:styleId="NormalWeb">
    <w:name w:val="Normal (Web)"/>
    <w:basedOn w:val="Normal"/>
    <w:uiPriority w:val="99"/>
    <w:unhideWhenUsed/>
    <w:rsid w:val="00A8215C"/>
    <w:pPr>
      <w:spacing w:before="100" w:beforeAutospacing="1" w:after="100" w:afterAutospacing="1"/>
    </w:pPr>
    <w:rPr>
      <w:rFonts w:ascii="Times New Roman" w:eastAsia="Times New Roman" w:hAnsi="Times New Roman"/>
    </w:rPr>
  </w:style>
  <w:style w:type="character" w:customStyle="1" w:styleId="InternetLink">
    <w:name w:val="Internet Link"/>
    <w:basedOn w:val="DefaultParagraphFont"/>
    <w:uiPriority w:val="99"/>
    <w:unhideWhenUsed/>
    <w:rsid w:val="00B14141"/>
    <w:rPr>
      <w:color w:val="0000FF" w:themeColor="hyperlink"/>
      <w:u w:val="single"/>
    </w:rPr>
  </w:style>
  <w:style w:type="paragraph" w:customStyle="1" w:styleId="FrameContents">
    <w:name w:val="Frame Contents"/>
    <w:basedOn w:val="Normal"/>
    <w:qFormat/>
    <w:rsid w:val="00B14141"/>
    <w:pPr>
      <w:suppressAutoHyphens/>
      <w:spacing w:after="200" w:line="276" w:lineRule="auto"/>
    </w:pPr>
    <w:rPr>
      <w:rFonts w:asciiTheme="minorHAnsi" w:eastAsiaTheme="minorHAnsi" w:hAnsiTheme="minorHAnsi" w:cstheme="minorBidi"/>
      <w:color w:val="00000A"/>
      <w:sz w:val="22"/>
      <w:szCs w:val="22"/>
    </w:rPr>
  </w:style>
  <w:style w:type="paragraph" w:styleId="BalloonText">
    <w:name w:val="Balloon Text"/>
    <w:basedOn w:val="Normal"/>
    <w:link w:val="BalloonTextChar"/>
    <w:uiPriority w:val="99"/>
    <w:semiHidden/>
    <w:unhideWhenUsed/>
    <w:rsid w:val="00B14141"/>
    <w:rPr>
      <w:rFonts w:ascii="Tahoma" w:hAnsi="Tahoma" w:cs="Tahoma"/>
      <w:sz w:val="16"/>
      <w:szCs w:val="16"/>
    </w:rPr>
  </w:style>
  <w:style w:type="character" w:customStyle="1" w:styleId="BalloonTextChar">
    <w:name w:val="Balloon Text Char"/>
    <w:basedOn w:val="DefaultParagraphFont"/>
    <w:link w:val="BalloonText"/>
    <w:uiPriority w:val="99"/>
    <w:semiHidden/>
    <w:rsid w:val="00B14141"/>
    <w:rPr>
      <w:rFonts w:ascii="Tahoma" w:eastAsia="Cambria" w:hAnsi="Tahoma" w:cs="Tahoma"/>
      <w:sz w:val="16"/>
      <w:szCs w:val="16"/>
    </w:rPr>
  </w:style>
  <w:style w:type="paragraph" w:styleId="ListParagraph">
    <w:name w:val="List Paragraph"/>
    <w:basedOn w:val="Normal"/>
    <w:uiPriority w:val="34"/>
    <w:qFormat/>
    <w:rsid w:val="00420E33"/>
    <w:pPr>
      <w:ind w:left="720"/>
      <w:contextualSpacing/>
    </w:pPr>
  </w:style>
  <w:style w:type="paragraph" w:styleId="Header">
    <w:name w:val="header"/>
    <w:basedOn w:val="Normal"/>
    <w:link w:val="HeaderChar"/>
    <w:uiPriority w:val="99"/>
    <w:unhideWhenUsed/>
    <w:rsid w:val="009D30E1"/>
    <w:pPr>
      <w:tabs>
        <w:tab w:val="center" w:pos="4680"/>
        <w:tab w:val="right" w:pos="9360"/>
      </w:tabs>
    </w:pPr>
  </w:style>
  <w:style w:type="character" w:customStyle="1" w:styleId="HeaderChar">
    <w:name w:val="Header Char"/>
    <w:basedOn w:val="DefaultParagraphFont"/>
    <w:link w:val="Header"/>
    <w:uiPriority w:val="99"/>
    <w:rsid w:val="009D30E1"/>
    <w:rPr>
      <w:rFonts w:ascii="Cambria" w:eastAsia="Cambria" w:hAnsi="Cambria" w:cs="Times New Roman"/>
      <w:sz w:val="24"/>
      <w:szCs w:val="24"/>
    </w:rPr>
  </w:style>
  <w:style w:type="character" w:styleId="FollowedHyperlink">
    <w:name w:val="FollowedHyperlink"/>
    <w:basedOn w:val="DefaultParagraphFont"/>
    <w:uiPriority w:val="99"/>
    <w:semiHidden/>
    <w:unhideWhenUsed/>
    <w:rsid w:val="00A960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95125">
      <w:bodyDiv w:val="1"/>
      <w:marLeft w:val="0"/>
      <w:marRight w:val="0"/>
      <w:marTop w:val="0"/>
      <w:marBottom w:val="0"/>
      <w:divBdr>
        <w:top w:val="none" w:sz="0" w:space="0" w:color="auto"/>
        <w:left w:val="none" w:sz="0" w:space="0" w:color="auto"/>
        <w:bottom w:val="none" w:sz="0" w:space="0" w:color="auto"/>
        <w:right w:val="none" w:sz="0" w:space="0" w:color="auto"/>
      </w:divBdr>
    </w:div>
    <w:div w:id="339504376">
      <w:bodyDiv w:val="1"/>
      <w:marLeft w:val="0"/>
      <w:marRight w:val="0"/>
      <w:marTop w:val="0"/>
      <w:marBottom w:val="0"/>
      <w:divBdr>
        <w:top w:val="none" w:sz="0" w:space="0" w:color="auto"/>
        <w:left w:val="none" w:sz="0" w:space="0" w:color="auto"/>
        <w:bottom w:val="none" w:sz="0" w:space="0" w:color="auto"/>
        <w:right w:val="none" w:sz="0" w:space="0" w:color="auto"/>
      </w:divBdr>
      <w:divsChild>
        <w:div w:id="574163869">
          <w:marLeft w:val="0"/>
          <w:marRight w:val="0"/>
          <w:marTop w:val="0"/>
          <w:marBottom w:val="0"/>
          <w:divBdr>
            <w:top w:val="none" w:sz="0" w:space="0" w:color="auto"/>
            <w:left w:val="none" w:sz="0" w:space="0" w:color="auto"/>
            <w:bottom w:val="none" w:sz="0" w:space="0" w:color="auto"/>
            <w:right w:val="none" w:sz="0" w:space="0" w:color="auto"/>
          </w:divBdr>
          <w:divsChild>
            <w:div w:id="1996495848">
              <w:marLeft w:val="0"/>
              <w:marRight w:val="0"/>
              <w:marTop w:val="0"/>
              <w:marBottom w:val="0"/>
              <w:divBdr>
                <w:top w:val="none" w:sz="0" w:space="0" w:color="auto"/>
                <w:left w:val="none" w:sz="0" w:space="0" w:color="auto"/>
                <w:bottom w:val="none" w:sz="0" w:space="0" w:color="auto"/>
                <w:right w:val="none" w:sz="0" w:space="0" w:color="auto"/>
              </w:divBdr>
              <w:divsChild>
                <w:div w:id="2077317132">
                  <w:marLeft w:val="0"/>
                  <w:marRight w:val="0"/>
                  <w:marTop w:val="0"/>
                  <w:marBottom w:val="0"/>
                  <w:divBdr>
                    <w:top w:val="none" w:sz="0" w:space="0" w:color="auto"/>
                    <w:left w:val="none" w:sz="0" w:space="0" w:color="auto"/>
                    <w:bottom w:val="none" w:sz="0" w:space="0" w:color="auto"/>
                    <w:right w:val="none" w:sz="0" w:space="0" w:color="auto"/>
                  </w:divBdr>
                  <w:divsChild>
                    <w:div w:id="2057504501">
                      <w:marLeft w:val="0"/>
                      <w:marRight w:val="0"/>
                      <w:marTop w:val="0"/>
                      <w:marBottom w:val="0"/>
                      <w:divBdr>
                        <w:top w:val="none" w:sz="0" w:space="0" w:color="auto"/>
                        <w:left w:val="none" w:sz="0" w:space="0" w:color="auto"/>
                        <w:bottom w:val="none" w:sz="0" w:space="0" w:color="auto"/>
                        <w:right w:val="none" w:sz="0" w:space="0" w:color="auto"/>
                      </w:divBdr>
                      <w:divsChild>
                        <w:div w:id="255212044">
                          <w:marLeft w:val="0"/>
                          <w:marRight w:val="0"/>
                          <w:marTop w:val="0"/>
                          <w:marBottom w:val="0"/>
                          <w:divBdr>
                            <w:top w:val="single" w:sz="6" w:space="7" w:color="DDDDDD"/>
                            <w:left w:val="single" w:sz="6" w:space="7" w:color="DDDDDD"/>
                            <w:bottom w:val="single" w:sz="6" w:space="3" w:color="DDDDDD"/>
                            <w:right w:val="single" w:sz="6" w:space="7" w:color="DDDDDD"/>
                          </w:divBdr>
                          <w:divsChild>
                            <w:div w:id="1431002149">
                              <w:marLeft w:val="0"/>
                              <w:marRight w:val="0"/>
                              <w:marTop w:val="0"/>
                              <w:marBottom w:val="0"/>
                              <w:divBdr>
                                <w:top w:val="none" w:sz="0" w:space="0" w:color="auto"/>
                                <w:left w:val="none" w:sz="0" w:space="0" w:color="auto"/>
                                <w:bottom w:val="none" w:sz="0" w:space="0" w:color="auto"/>
                                <w:right w:val="none" w:sz="0" w:space="0" w:color="auto"/>
                              </w:divBdr>
                              <w:divsChild>
                                <w:div w:id="300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6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registry/wishlist/1GUGEQFPB60PS/ref=cm_wl_rlist_go_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Adoption Coordinator</dc:creator>
  <cp:lastModifiedBy>Jessica Whitehouse</cp:lastModifiedBy>
  <cp:revision>3</cp:revision>
  <dcterms:created xsi:type="dcterms:W3CDTF">2017-02-23T21:07:00Z</dcterms:created>
  <dcterms:modified xsi:type="dcterms:W3CDTF">2017-02-23T21:17:00Z</dcterms:modified>
</cp:coreProperties>
</file>